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D" w:rsidRDefault="00FE3897">
      <w:r>
        <w:rPr>
          <w:noProof/>
          <w:lang w:eastAsia="de-AT"/>
        </w:rPr>
        <w:drawing>
          <wp:inline distT="0" distB="0" distL="0" distR="0">
            <wp:extent cx="5753100" cy="1920240"/>
            <wp:effectExtent l="0" t="0" r="0" b="3810"/>
            <wp:docPr id="1" name="Grafik 1" descr="C:\Users\schleinz\Desktop\USV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inz\Desktop\USVK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F3" w:rsidRPr="001B30F3" w:rsidRDefault="001B30F3" w:rsidP="001B30F3">
      <w:pPr>
        <w:jc w:val="center"/>
        <w:rPr>
          <w:noProof/>
          <w:lang w:eastAsia="de-AT"/>
        </w:rPr>
      </w:pPr>
      <w:r>
        <w:rPr>
          <w:noProof/>
          <w:lang w:eastAsia="de-AT"/>
        </w:rPr>
        <w:t>Einladung z</w:t>
      </w:r>
      <w:r w:rsidRPr="001B30F3">
        <w:rPr>
          <w:noProof/>
          <w:lang w:eastAsia="de-AT"/>
        </w:rPr>
        <w:t>um Vortrag</w:t>
      </w:r>
    </w:p>
    <w:p w:rsidR="001B30F3" w:rsidRPr="001B30F3" w:rsidRDefault="001B30F3" w:rsidP="001B30F3">
      <w:pPr>
        <w:jc w:val="center"/>
        <w:rPr>
          <w:b/>
          <w:noProof/>
          <w:color w:val="0070C0"/>
          <w:sz w:val="56"/>
          <w:szCs w:val="56"/>
          <w:lang w:eastAsia="de-AT"/>
        </w:rPr>
      </w:pPr>
      <w:r w:rsidRPr="001B30F3">
        <w:rPr>
          <w:b/>
          <w:noProof/>
          <w:color w:val="0070C0"/>
          <w:sz w:val="56"/>
          <w:szCs w:val="56"/>
          <w:lang w:eastAsia="de-AT"/>
        </w:rPr>
        <w:t>zu FUSS von HAIFA nach JERUSALEM</w:t>
      </w:r>
    </w:p>
    <w:p w:rsidR="001B30F3" w:rsidRPr="001B30F3" w:rsidRDefault="001B30F3" w:rsidP="001B30F3">
      <w:pPr>
        <w:jc w:val="center"/>
        <w:rPr>
          <w:b/>
          <w:noProof/>
          <w:color w:val="FF0000"/>
          <w:sz w:val="40"/>
          <w:szCs w:val="40"/>
          <w:lang w:eastAsia="de-AT"/>
        </w:rPr>
      </w:pPr>
      <w:bookmarkStart w:id="0" w:name="_GoBack"/>
      <w:r w:rsidRPr="001B30F3">
        <w:rPr>
          <w:b/>
          <w:noProof/>
          <w:color w:val="FF0000"/>
          <w:sz w:val="40"/>
          <w:szCs w:val="40"/>
          <w:lang w:eastAsia="de-AT"/>
        </w:rPr>
        <w:t xml:space="preserve">FREITAG, </w:t>
      </w:r>
      <w:r w:rsidR="00111ABF">
        <w:rPr>
          <w:b/>
          <w:noProof/>
          <w:color w:val="FF0000"/>
          <w:sz w:val="40"/>
          <w:szCs w:val="40"/>
          <w:lang w:eastAsia="de-AT"/>
        </w:rPr>
        <w:t>21. November</w:t>
      </w:r>
    </w:p>
    <w:bookmarkEnd w:id="0"/>
    <w:p w:rsidR="001B30F3" w:rsidRPr="00111ABF" w:rsidRDefault="001B30F3" w:rsidP="001B30F3">
      <w:pPr>
        <w:jc w:val="center"/>
        <w:rPr>
          <w:noProof/>
          <w:sz w:val="36"/>
          <w:szCs w:val="36"/>
          <w:lang w:eastAsia="de-AT"/>
        </w:rPr>
      </w:pPr>
      <w:r w:rsidRPr="00111ABF">
        <w:rPr>
          <w:noProof/>
          <w:color w:val="FF0000"/>
          <w:sz w:val="36"/>
          <w:szCs w:val="36"/>
          <w:lang w:eastAsia="de-AT"/>
        </w:rPr>
        <w:t>19.00 Uhr GH Koch/Kainreith</w:t>
      </w:r>
    </w:p>
    <w:p w:rsidR="001B30F3" w:rsidRDefault="001B30F3" w:rsidP="001B30F3">
      <w:pPr>
        <w:jc w:val="center"/>
      </w:pPr>
      <w:r>
        <w:rPr>
          <w:noProof/>
          <w:lang w:eastAsia="de-AT"/>
        </w:rPr>
        <w:drawing>
          <wp:inline distT="0" distB="0" distL="0" distR="0" wp14:anchorId="53622564" wp14:editId="7741589F">
            <wp:extent cx="4100195" cy="2876256"/>
            <wp:effectExtent l="0" t="0" r="0" b="635"/>
            <wp:docPr id="3" name="Grafik 3" descr="\\oenbnt\daten\Benutzer\SCHLEINZ\DATEN\ADIVERSES\UMB\USV\SeniorenSektion\Kulturreferat\Israel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nbnt\daten\Benutzer\SCHLEINZ\DATEN\ADIVERSES\UMB\USV\SeniorenSektion\Kulturreferat\Israel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02" cy="28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F3" w:rsidRDefault="001B30F3" w:rsidP="001B30F3">
      <w:pPr>
        <w:jc w:val="center"/>
        <w:rPr>
          <w:b/>
          <w:color w:val="FF0000"/>
          <w:sz w:val="48"/>
          <w:szCs w:val="48"/>
        </w:rPr>
      </w:pPr>
      <w:r w:rsidRPr="001B30F3">
        <w:rPr>
          <w:sz w:val="16"/>
          <w:szCs w:val="16"/>
        </w:rPr>
        <w:t>von</w:t>
      </w:r>
      <w:r w:rsidRPr="001B30F3">
        <w:rPr>
          <w:sz w:val="48"/>
          <w:szCs w:val="48"/>
        </w:rPr>
        <w:t xml:space="preserve"> </w:t>
      </w:r>
      <w:r w:rsidRPr="001B30F3">
        <w:rPr>
          <w:b/>
          <w:color w:val="FF0000"/>
          <w:sz w:val="48"/>
          <w:szCs w:val="48"/>
        </w:rPr>
        <w:t>ALOIS GRUBER</w:t>
      </w:r>
    </w:p>
    <w:p w:rsidR="001B30F3" w:rsidRDefault="001B30F3" w:rsidP="001B30F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Eine Pilgerreise durchs HEILIGE LAND</w:t>
      </w:r>
    </w:p>
    <w:p w:rsidR="001B30F3" w:rsidRDefault="001B30F3" w:rsidP="001B30F3">
      <w:pPr>
        <w:jc w:val="center"/>
        <w:rPr>
          <w:b/>
          <w:sz w:val="28"/>
          <w:szCs w:val="28"/>
        </w:rPr>
      </w:pPr>
      <w:r w:rsidRPr="001B30F3">
        <w:rPr>
          <w:b/>
          <w:sz w:val="28"/>
          <w:szCs w:val="28"/>
        </w:rPr>
        <w:t>(Haifa/Jericho/Jerusalem/Nazareth/Bethlehem/ See Genezareth)</w:t>
      </w:r>
    </w:p>
    <w:p w:rsidR="001B30F3" w:rsidRPr="001B30F3" w:rsidRDefault="001B30F3" w:rsidP="001B30F3">
      <w:pPr>
        <w:jc w:val="center"/>
        <w:rPr>
          <w:sz w:val="20"/>
          <w:szCs w:val="20"/>
        </w:rPr>
      </w:pPr>
      <w:r w:rsidRPr="001B30F3">
        <w:rPr>
          <w:sz w:val="20"/>
          <w:szCs w:val="20"/>
        </w:rPr>
        <w:t>Freiwillige Spende für ein Sozialprojekt in Brasilien</w:t>
      </w:r>
    </w:p>
    <w:sectPr w:rsidR="001B30F3" w:rsidRPr="001B3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7"/>
    <w:rsid w:val="00095C32"/>
    <w:rsid w:val="00111ABF"/>
    <w:rsid w:val="00143988"/>
    <w:rsid w:val="0015363A"/>
    <w:rsid w:val="001B30F3"/>
    <w:rsid w:val="00281916"/>
    <w:rsid w:val="0037471D"/>
    <w:rsid w:val="003C147B"/>
    <w:rsid w:val="003C4097"/>
    <w:rsid w:val="003E4EF1"/>
    <w:rsid w:val="00425627"/>
    <w:rsid w:val="005E2591"/>
    <w:rsid w:val="00B773B0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072-BC89-42C9-899D-0D0BA8F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Schleinzer, Karl</dc:creator>
  <cp:lastModifiedBy>Schleinzer, Karl</cp:lastModifiedBy>
  <cp:revision>4</cp:revision>
  <cp:lastPrinted>2014-11-03T08:05:00Z</cp:lastPrinted>
  <dcterms:created xsi:type="dcterms:W3CDTF">2014-11-03T07:55:00Z</dcterms:created>
  <dcterms:modified xsi:type="dcterms:W3CDTF">2014-11-03T08:05:00Z</dcterms:modified>
</cp:coreProperties>
</file>